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0A4EE1">
        <w:rPr>
          <w:rFonts w:ascii="Times New Roman" w:eastAsia="Calibri" w:hAnsi="Times New Roman" w:cs="Times New Roman"/>
          <w:sz w:val="28"/>
          <w:szCs w:val="28"/>
        </w:rPr>
        <w:t>О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D91269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D91269" w:rsidRPr="00D552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91269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D91269" w:rsidRPr="00D552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269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0A4EE1">
        <w:rPr>
          <w:rFonts w:ascii="Times New Roman" w:hAnsi="Times New Roman" w:cs="Times New Roman"/>
          <w:sz w:val="28"/>
          <w:szCs w:val="28"/>
        </w:rPr>
        <w:t>18 июля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0A4EE1">
        <w:rPr>
          <w:rFonts w:ascii="Times New Roman" w:hAnsi="Times New Roman" w:cs="Times New Roman"/>
          <w:sz w:val="28"/>
          <w:szCs w:val="28"/>
        </w:rPr>
        <w:t>31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571ABC">
        <w:rPr>
          <w:rFonts w:ascii="Times New Roman" w:hAnsi="Times New Roman" w:cs="Times New Roman"/>
          <w:sz w:val="28"/>
          <w:szCs w:val="28"/>
        </w:rPr>
        <w:t>июля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52435B">
        <w:rPr>
          <w:rFonts w:ascii="Times New Roman" w:hAnsi="Times New Roman" w:cs="Times New Roman"/>
          <w:sz w:val="28"/>
          <w:szCs w:val="28"/>
        </w:rPr>
        <w:t xml:space="preserve">Интернет   (полный </w:t>
      </w:r>
      <w:r w:rsidR="00F6134A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A4EE1">
        <w:rPr>
          <w:rFonts w:ascii="Times New Roman" w:hAnsi="Times New Roman" w:cs="Times New Roman"/>
          <w:sz w:val="28"/>
          <w:szCs w:val="28"/>
        </w:rPr>
        <w:t>04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0A4EE1">
        <w:rPr>
          <w:rFonts w:ascii="Times New Roman" w:hAnsi="Times New Roman" w:cs="Times New Roman"/>
          <w:sz w:val="28"/>
          <w:szCs w:val="28"/>
        </w:rPr>
        <w:t>8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0A4EE1" w:rsidRPr="00CD6E72" w:rsidRDefault="00F6134A" w:rsidP="000A4E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4E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Домодедово Московской области </w:t>
      </w:r>
      <w:r w:rsidR="000A4EE1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«О внесении изменения в Положение о порядке установки, эксплуатации и демонтажа </w:t>
      </w:r>
      <w:r w:rsidR="005243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средств размещения информации</w:t>
      </w:r>
      <w:r w:rsidR="000A4EE1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территории городского округа Домодедово Московской области, утвержденно</w:t>
      </w:r>
      <w:r w:rsidR="00571A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0A4EE1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постановлением Администрации городского округа Домодедово Московской области от 27.07.2022 № 2073»</w:t>
      </w:r>
      <w:r w:rsidR="000A4EE1" w:rsidRPr="00CD6E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076" w:rsidRPr="0099132A" w:rsidRDefault="007C7076" w:rsidP="000A4EE1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9132A">
        <w:rPr>
          <w:rFonts w:ascii="Times New Roman" w:hAnsi="Times New Roman"/>
          <w:sz w:val="28"/>
          <w:szCs w:val="28"/>
        </w:rPr>
        <w:t xml:space="preserve">   2.  </w:t>
      </w:r>
      <w:proofErr w:type="gramStart"/>
      <w:r w:rsidRPr="0099132A">
        <w:rPr>
          <w:rFonts w:ascii="Times New Roman" w:hAnsi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133F4B" w:rsidRPr="00133F4B" w:rsidRDefault="00133F4B" w:rsidP="00133F4B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</w:t>
      </w:r>
      <w:r w:rsidRPr="0013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изменениями в региональных правовых актах возникла необходимость в актуализации Положения о </w:t>
      </w:r>
      <w:r w:rsidRPr="00133F4B">
        <w:rPr>
          <w:rFonts w:ascii="Times New Roman" w:hAnsi="Times New Roman" w:cs="Times New Roman"/>
          <w:bCs/>
          <w:color w:val="333333"/>
          <w:sz w:val="28"/>
          <w:szCs w:val="28"/>
        </w:rPr>
        <w:t>порядке установки, эксплуатации и демонтажа средств размещения информации на территории городского округа Домодедово Московской области.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7371BD" w:rsidRDefault="00F6134A" w:rsidP="007371BD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актуализация действующего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правового акта</w:t>
      </w:r>
      <w:r w:rsidR="007371BD">
        <w:rPr>
          <w:rFonts w:ascii="Times New Roman" w:hAnsi="Times New Roman" w:cs="Times New Roman"/>
          <w:sz w:val="28"/>
          <w:szCs w:val="28"/>
        </w:rPr>
        <w:t>.</w:t>
      </w:r>
    </w:p>
    <w:p w:rsidR="00F6134A" w:rsidRDefault="007C7076" w:rsidP="007371BD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7371BD" w:rsidRDefault="0052435B" w:rsidP="007371B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A64472">
        <w:rPr>
          <w:rFonts w:ascii="Times New Roman" w:eastAsia="Times New Roman" w:hAnsi="Times New Roman" w:cs="Times New Roman"/>
          <w:color w:val="242424"/>
          <w:sz w:val="28"/>
          <w:szCs w:val="28"/>
        </w:rPr>
        <w:t>Закон Российской Федерации от 07</w:t>
      </w:r>
      <w:r w:rsidR="007371BD"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A64472">
        <w:rPr>
          <w:rFonts w:ascii="Times New Roman" w:eastAsia="Times New Roman" w:hAnsi="Times New Roman" w:cs="Times New Roman"/>
          <w:color w:val="242424"/>
          <w:sz w:val="28"/>
          <w:szCs w:val="28"/>
        </w:rPr>
        <w:t>02.1992</w:t>
      </w:r>
      <w:r w:rsidR="007371BD"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№ </w:t>
      </w:r>
      <w:r w:rsidR="00A64472">
        <w:rPr>
          <w:rFonts w:ascii="Times New Roman" w:eastAsia="Times New Roman" w:hAnsi="Times New Roman" w:cs="Times New Roman"/>
          <w:color w:val="242424"/>
          <w:sz w:val="28"/>
          <w:szCs w:val="28"/>
        </w:rPr>
        <w:t>2300-1</w:t>
      </w:r>
      <w:r w:rsidR="007371BD"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</w:t>
      </w:r>
      <w:r w:rsidR="007371BD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 </w:t>
      </w:r>
      <w:r w:rsidR="00A64472">
        <w:rPr>
          <w:rFonts w:ascii="Times New Roman" w:eastAsia="Times New Roman" w:hAnsi="Times New Roman" w:cs="Times New Roman"/>
          <w:color w:val="242424"/>
          <w:sz w:val="28"/>
          <w:szCs w:val="28"/>
        </w:rPr>
        <w:t>защите прав потребителей».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</w:t>
      </w:r>
    </w:p>
    <w:p w:rsidR="007C7076" w:rsidRPr="0099132A" w:rsidRDefault="007C7076" w:rsidP="007371BD">
      <w:pPr>
        <w:pStyle w:val="ConsPlusNonformat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</w:t>
      </w:r>
      <w:r w:rsidR="00571ABC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133F4B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AA8" w:rsidP="007C7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Актуализация </w:t>
            </w:r>
            <w:r w:rsidR="0099132A"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</w:t>
            </w:r>
            <w:bookmarkStart w:id="0" w:name="_GoBack"/>
            <w:bookmarkEnd w:id="0"/>
            <w:r w:rsidR="00133F4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орядка установки, эксплуатации и демонтажа средств размещения информации на территории городского округа Домодедово Московской области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F4B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варианты не рассматривались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D91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D9126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5AC6"/>
    <w:multiLevelType w:val="hybridMultilevel"/>
    <w:tmpl w:val="983E1334"/>
    <w:lvl w:ilvl="0" w:tplc="6442D6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13DBA"/>
    <w:multiLevelType w:val="hybridMultilevel"/>
    <w:tmpl w:val="6EE00232"/>
    <w:lvl w:ilvl="0" w:tplc="B61495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0A4EE1"/>
    <w:rsid w:val="00133F4B"/>
    <w:rsid w:val="00452120"/>
    <w:rsid w:val="0052435B"/>
    <w:rsid w:val="00571ABC"/>
    <w:rsid w:val="005D61A8"/>
    <w:rsid w:val="007371BD"/>
    <w:rsid w:val="007C7076"/>
    <w:rsid w:val="007C7AA8"/>
    <w:rsid w:val="00866605"/>
    <w:rsid w:val="00872A21"/>
    <w:rsid w:val="0099132A"/>
    <w:rsid w:val="00A64472"/>
    <w:rsid w:val="00CA1BFD"/>
    <w:rsid w:val="00D91269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C0D6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cp:lastPrinted>2025-02-26T14:18:00Z</cp:lastPrinted>
  <dcterms:created xsi:type="dcterms:W3CDTF">2025-08-15T10:01:00Z</dcterms:created>
  <dcterms:modified xsi:type="dcterms:W3CDTF">2025-08-15T11:22:00Z</dcterms:modified>
</cp:coreProperties>
</file>